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0" w:rsidRPr="004C784C" w:rsidRDefault="00230A00" w:rsidP="00230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84C">
        <w:rPr>
          <w:rFonts w:ascii="Arial" w:eastAsia="Calibri" w:hAnsi="Arial" w:cs="Arial"/>
          <w:sz w:val="24"/>
          <w:szCs w:val="24"/>
          <w:lang w:val="en-IN"/>
        </w:rPr>
        <w:object w:dxaOrig="8174" w:dyaOrig="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 o:ole="" filled="t">
            <v:fill opacity=".5"/>
            <v:imagedata r:id="rId4" o:title="" gain="86232f" blacklevel="5898f"/>
          </v:shape>
          <o:OLEObject Type="Embed" ProgID="Imaging.Document" ShapeID="_x0000_i1025" DrawAspect="Content" ObjectID="_1463753819" r:id="rId5"/>
        </w:object>
      </w: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भा</w:t>
      </w:r>
      <w:r w:rsidRPr="004C784C">
        <w:rPr>
          <w:rFonts w:ascii="Arial" w:hAnsi="Arial" w:cs="Mangal"/>
          <w:bCs/>
          <w:sz w:val="24"/>
          <w:szCs w:val="24"/>
          <w:cs/>
        </w:rPr>
        <w:t>रत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संचार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निगम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लिमिटेड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Arial"/>
          <w:bCs/>
          <w:sz w:val="24"/>
          <w:szCs w:val="24"/>
          <w:lang w:val="en-GB"/>
        </w:rPr>
        <w:t>/</w:t>
      </w:r>
      <w:r w:rsidRPr="004C784C">
        <w:rPr>
          <w:rFonts w:ascii="Arial" w:hAnsi="Arial" w:cs="Arial"/>
          <w:b/>
          <w:sz w:val="24"/>
          <w:szCs w:val="24"/>
        </w:rPr>
        <w:t>BHARAT SANCHAR NIGAM LIMITED</w:t>
      </w: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>(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भारत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सरकार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का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उद्यम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) </w:t>
      </w:r>
      <w:r w:rsidRPr="004C784C">
        <w:rPr>
          <w:rFonts w:ascii="Arial" w:hAnsi="Arial" w:cs="Arial"/>
          <w:bCs/>
          <w:sz w:val="24"/>
          <w:szCs w:val="24"/>
          <w:lang w:val="en-GB"/>
        </w:rPr>
        <w:t xml:space="preserve">/ </w:t>
      </w:r>
      <w:r w:rsidRPr="004C784C">
        <w:rPr>
          <w:rFonts w:ascii="Arial" w:hAnsi="Arial" w:cs="Arial"/>
          <w:b/>
          <w:sz w:val="24"/>
          <w:szCs w:val="24"/>
        </w:rPr>
        <w:t>( A GOVT.OF INDIA ENTERPRISE)</w:t>
      </w:r>
    </w:p>
    <w:p w:rsidR="00230A00" w:rsidRPr="00B658FC" w:rsidRDefault="00230A00" w:rsidP="00230A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मुख्य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महाप्रबंधक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का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कार्यालय</w:t>
      </w:r>
      <w:r w:rsidRPr="004C784C">
        <w:rPr>
          <w:rFonts w:ascii="Arial" w:hAnsi="Arial" w:cs="Arial"/>
          <w:bCs/>
          <w:sz w:val="24"/>
          <w:szCs w:val="24"/>
          <w:lang w:val="en-GB"/>
        </w:rPr>
        <w:t>,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तमिलनाडु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दूरसंचार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परिमंडल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</w:t>
      </w:r>
      <w:r w:rsidRPr="004C784C">
        <w:rPr>
          <w:rFonts w:ascii="Arial" w:hAnsi="Arial" w:cs="Arial"/>
          <w:bCs/>
          <w:sz w:val="24"/>
          <w:szCs w:val="24"/>
          <w:lang w:val="en-GB"/>
        </w:rPr>
        <w:t>,</w:t>
      </w:r>
      <w:r w:rsidRPr="004C784C">
        <w:rPr>
          <w:rFonts w:ascii="Arial" w:hAnsi="Arial" w:cs="Mangal"/>
          <w:bCs/>
          <w:sz w:val="24"/>
          <w:szCs w:val="24"/>
          <w:cs/>
          <w:lang w:val="en-GB"/>
        </w:rPr>
        <w:t>चेन्नै</w:t>
      </w:r>
      <w:r w:rsidRPr="004C784C">
        <w:rPr>
          <w:rFonts w:ascii="Arial" w:hAnsi="Arial" w:cs="Arial"/>
          <w:bCs/>
          <w:sz w:val="24"/>
          <w:szCs w:val="24"/>
          <w:rtl/>
          <w:cs/>
          <w:lang w:val="en-GB"/>
        </w:rPr>
        <w:t xml:space="preserve"> -</w:t>
      </w:r>
      <w:r w:rsidRPr="004C784C">
        <w:rPr>
          <w:rFonts w:ascii="Arial" w:hAnsi="Arial" w:cs="Arial"/>
          <w:bCs/>
          <w:sz w:val="24"/>
          <w:szCs w:val="24"/>
          <w:cs/>
          <w:lang w:val="en-GB"/>
        </w:rPr>
        <w:t>600 00</w:t>
      </w:r>
      <w:r>
        <w:rPr>
          <w:rFonts w:ascii="Arial" w:hAnsi="Arial" w:cs="Arial"/>
          <w:bCs/>
          <w:sz w:val="24"/>
          <w:szCs w:val="24"/>
        </w:rPr>
        <w:t>6.</w:t>
      </w: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C784C">
        <w:rPr>
          <w:rFonts w:ascii="Arial" w:hAnsi="Arial" w:cs="Arial"/>
          <w:b/>
          <w:sz w:val="24"/>
          <w:szCs w:val="24"/>
          <w:u w:val="single"/>
        </w:rPr>
        <w:t>O/O CHIEF GENERAL MANAGER, T.N.CIRCLE, CHENNAI-</w:t>
      </w:r>
      <w:r>
        <w:rPr>
          <w:rFonts w:ascii="Arial" w:hAnsi="Arial" w:cs="Arial"/>
          <w:b/>
          <w:sz w:val="24"/>
          <w:szCs w:val="24"/>
          <w:u w:val="single"/>
        </w:rPr>
        <w:t>6.</w:t>
      </w:r>
      <w:proofErr w:type="gramEnd"/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A00" w:rsidRPr="004C784C" w:rsidRDefault="00230A00" w:rsidP="00230A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>To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C784C">
        <w:rPr>
          <w:rFonts w:ascii="Arial" w:hAnsi="Arial" w:cs="Arial"/>
          <w:sz w:val="24"/>
          <w:szCs w:val="24"/>
        </w:rPr>
        <w:t>All Heads of SSAs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C784C">
        <w:rPr>
          <w:rFonts w:ascii="Arial" w:hAnsi="Arial" w:cs="Arial"/>
          <w:sz w:val="24"/>
          <w:szCs w:val="24"/>
        </w:rPr>
        <w:t xml:space="preserve">Pr </w:t>
      </w:r>
      <w:proofErr w:type="gramStart"/>
      <w:r w:rsidRPr="004C784C">
        <w:rPr>
          <w:rFonts w:ascii="Arial" w:hAnsi="Arial" w:cs="Arial"/>
          <w:sz w:val="24"/>
          <w:szCs w:val="24"/>
        </w:rPr>
        <w:t>CE(</w:t>
      </w:r>
      <w:proofErr w:type="gramEnd"/>
      <w:r w:rsidRPr="004C784C">
        <w:rPr>
          <w:rFonts w:ascii="Arial" w:hAnsi="Arial" w:cs="Arial"/>
          <w:sz w:val="24"/>
          <w:szCs w:val="24"/>
        </w:rPr>
        <w:t>CIVIL)/ Pr CE(ELEC) &amp;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C784C">
        <w:rPr>
          <w:rFonts w:ascii="Arial" w:hAnsi="Arial" w:cs="Arial"/>
          <w:sz w:val="24"/>
          <w:szCs w:val="24"/>
        </w:rPr>
        <w:t>Chief Architect Chennai.</w:t>
      </w:r>
    </w:p>
    <w:p w:rsidR="00230A00" w:rsidRPr="004C784C" w:rsidRDefault="00230A00" w:rsidP="00230A00">
      <w:pPr>
        <w:spacing w:after="0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>.</w:t>
      </w:r>
    </w:p>
    <w:p w:rsidR="00230A00" w:rsidRDefault="00230A00" w:rsidP="00230A00">
      <w:pPr>
        <w:spacing w:after="0"/>
        <w:ind w:right="-180"/>
        <w:rPr>
          <w:rFonts w:ascii="Arial" w:hAnsi="Arial" w:cs="Arial"/>
          <w:sz w:val="24"/>
          <w:szCs w:val="24"/>
          <w:u w:val="single"/>
        </w:rPr>
      </w:pPr>
      <w:proofErr w:type="gramStart"/>
      <w:r w:rsidRPr="004C784C">
        <w:rPr>
          <w:rFonts w:ascii="Arial" w:hAnsi="Arial" w:cs="Arial"/>
          <w:sz w:val="24"/>
          <w:szCs w:val="24"/>
          <w:u w:val="single"/>
        </w:rPr>
        <w:t>No..</w:t>
      </w:r>
      <w:proofErr w:type="gramEnd"/>
      <w:r w:rsidRPr="004C784C">
        <w:rPr>
          <w:rFonts w:ascii="Arial" w:hAnsi="Arial" w:cs="Arial"/>
          <w:sz w:val="24"/>
          <w:szCs w:val="24"/>
          <w:u w:val="single"/>
        </w:rPr>
        <w:t>SCT/</w:t>
      </w:r>
      <w:r>
        <w:rPr>
          <w:rFonts w:ascii="Arial" w:hAnsi="Arial" w:cs="Arial"/>
          <w:sz w:val="24"/>
          <w:szCs w:val="24"/>
          <w:u w:val="single"/>
        </w:rPr>
        <w:t xml:space="preserve">General </w:t>
      </w:r>
      <w:r w:rsidRPr="004C784C">
        <w:rPr>
          <w:rFonts w:ascii="Arial" w:hAnsi="Arial" w:cs="Arial"/>
          <w:sz w:val="24"/>
          <w:szCs w:val="24"/>
          <w:u w:val="single"/>
        </w:rPr>
        <w:t>/20</w:t>
      </w:r>
      <w:r>
        <w:rPr>
          <w:rFonts w:ascii="Arial" w:hAnsi="Arial" w:cs="Arial"/>
          <w:sz w:val="24"/>
          <w:szCs w:val="24"/>
          <w:u w:val="single"/>
        </w:rPr>
        <w:t xml:space="preserve">13-14 </w:t>
      </w:r>
      <w:r w:rsidRPr="004C784C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 xml:space="preserve"> 78</w:t>
      </w:r>
      <w:r w:rsidRPr="004C784C">
        <w:rPr>
          <w:rFonts w:ascii="Arial" w:hAnsi="Arial" w:cs="Arial"/>
          <w:sz w:val="24"/>
          <w:szCs w:val="24"/>
          <w:u w:val="single"/>
        </w:rPr>
        <w:t xml:space="preserve">           Dated @ </w:t>
      </w:r>
      <w:r>
        <w:rPr>
          <w:rFonts w:ascii="Arial" w:hAnsi="Arial" w:cs="Arial"/>
          <w:sz w:val="24"/>
          <w:szCs w:val="24"/>
          <w:u w:val="single"/>
        </w:rPr>
        <w:t>Chennai-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6 </w:t>
      </w:r>
      <w:r w:rsidRPr="004C784C">
        <w:rPr>
          <w:rFonts w:ascii="Arial" w:hAnsi="Arial" w:cs="Arial"/>
          <w:sz w:val="24"/>
          <w:szCs w:val="24"/>
          <w:u w:val="single"/>
        </w:rPr>
        <w:t xml:space="preserve"> the</w:t>
      </w:r>
      <w:proofErr w:type="gramEnd"/>
      <w:r w:rsidRPr="004C784C">
        <w:rPr>
          <w:rFonts w:ascii="Arial" w:hAnsi="Arial" w:cs="Arial"/>
          <w:sz w:val="24"/>
          <w:szCs w:val="24"/>
          <w:u w:val="single"/>
        </w:rPr>
        <w:t xml:space="preserve"> :     </w:t>
      </w:r>
      <w:r w:rsidR="003B2A74">
        <w:rPr>
          <w:rFonts w:ascii="Arial" w:hAnsi="Arial" w:cs="Arial"/>
          <w:sz w:val="24"/>
          <w:szCs w:val="24"/>
          <w:u w:val="single"/>
        </w:rPr>
        <w:t>28</w:t>
      </w:r>
      <w:r>
        <w:rPr>
          <w:rFonts w:ascii="Arial" w:hAnsi="Arial" w:cs="Arial"/>
          <w:sz w:val="24"/>
          <w:szCs w:val="24"/>
          <w:u w:val="single"/>
        </w:rPr>
        <w:t xml:space="preserve"> .05</w:t>
      </w:r>
      <w:r w:rsidRPr="004C784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2014. 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  <w:sz w:val="24"/>
          <w:szCs w:val="24"/>
          <w:u w:val="single"/>
        </w:rPr>
      </w:pPr>
      <w:r w:rsidRPr="004C784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  <w:sz w:val="24"/>
          <w:szCs w:val="24"/>
          <w:u w:val="single"/>
        </w:rPr>
      </w:pPr>
      <w:r w:rsidRPr="004C784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30A00" w:rsidRPr="004C784C" w:rsidRDefault="00230A00" w:rsidP="00230A00">
      <w:pPr>
        <w:spacing w:after="0"/>
        <w:ind w:right="-180"/>
        <w:rPr>
          <w:rFonts w:ascii="Arial" w:hAnsi="Arial" w:cs="Arial"/>
        </w:rPr>
      </w:pPr>
      <w:r w:rsidRPr="004C784C">
        <w:rPr>
          <w:rFonts w:ascii="Arial" w:hAnsi="Arial" w:cs="Arial"/>
          <w:sz w:val="24"/>
          <w:szCs w:val="24"/>
        </w:rPr>
        <w:t xml:space="preserve">     Sub: </w:t>
      </w:r>
      <w:r>
        <w:rPr>
          <w:rFonts w:ascii="Arial" w:hAnsi="Arial" w:cs="Arial"/>
          <w:sz w:val="24"/>
          <w:szCs w:val="24"/>
        </w:rPr>
        <w:t xml:space="preserve">Guidelines for filling out Annual Performance Appraisal reports (APARs)                        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of  employees</w:t>
      </w:r>
      <w:proofErr w:type="gramEnd"/>
      <w:r>
        <w:rPr>
          <w:rFonts w:ascii="Arial" w:hAnsi="Arial" w:cs="Arial"/>
          <w:sz w:val="24"/>
          <w:szCs w:val="24"/>
        </w:rPr>
        <w:t xml:space="preserve"> in BSNL-reg.</w:t>
      </w: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0A00" w:rsidRPr="004C784C" w:rsidRDefault="00230A00" w:rsidP="00230A00">
      <w:pPr>
        <w:spacing w:after="0" w:line="360" w:lineRule="auto"/>
        <w:ind w:right="-159" w:hanging="142"/>
        <w:jc w:val="both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Kindly</w:t>
      </w:r>
      <w:r w:rsidRPr="004C784C">
        <w:rPr>
          <w:rFonts w:ascii="Arial" w:hAnsi="Arial" w:cs="Arial"/>
          <w:sz w:val="24"/>
          <w:szCs w:val="24"/>
        </w:rPr>
        <w:t xml:space="preserve"> find </w:t>
      </w:r>
      <w:r>
        <w:rPr>
          <w:rFonts w:ascii="Arial" w:hAnsi="Arial" w:cs="Arial"/>
          <w:sz w:val="24"/>
          <w:szCs w:val="24"/>
        </w:rPr>
        <w:t xml:space="preserve">enclosed </w:t>
      </w:r>
      <w:r w:rsidRPr="004C784C">
        <w:rPr>
          <w:rFonts w:ascii="Arial" w:hAnsi="Arial" w:cs="Arial"/>
          <w:sz w:val="24"/>
          <w:szCs w:val="24"/>
        </w:rPr>
        <w:t xml:space="preserve">herewith </w:t>
      </w:r>
      <w:r>
        <w:rPr>
          <w:rFonts w:ascii="Arial" w:hAnsi="Arial" w:cs="Arial"/>
          <w:sz w:val="24"/>
          <w:szCs w:val="24"/>
        </w:rPr>
        <w:t xml:space="preserve">a </w:t>
      </w:r>
      <w:r w:rsidRPr="004C784C">
        <w:rPr>
          <w:rFonts w:ascii="Arial" w:hAnsi="Arial" w:cs="Arial"/>
          <w:sz w:val="24"/>
          <w:szCs w:val="24"/>
        </w:rPr>
        <w:t xml:space="preserve">copy of </w:t>
      </w:r>
      <w:r>
        <w:rPr>
          <w:rFonts w:ascii="Arial" w:hAnsi="Arial" w:cs="Arial"/>
          <w:sz w:val="24"/>
          <w:szCs w:val="24"/>
        </w:rPr>
        <w:t xml:space="preserve">letter No.50-13 / 2014-SCT/362 </w:t>
      </w:r>
      <w:r w:rsidRPr="004C784C">
        <w:rPr>
          <w:rFonts w:ascii="Arial" w:hAnsi="Arial" w:cs="Arial"/>
          <w:sz w:val="24"/>
          <w:szCs w:val="24"/>
        </w:rPr>
        <w:t xml:space="preserve">dated </w:t>
      </w:r>
      <w:proofErr w:type="gramStart"/>
      <w:r>
        <w:rPr>
          <w:rFonts w:ascii="Arial" w:hAnsi="Arial" w:cs="Arial"/>
          <w:sz w:val="24"/>
          <w:szCs w:val="24"/>
        </w:rPr>
        <w:t>20.05.2014</w:t>
      </w:r>
      <w:r w:rsidRPr="004C784C">
        <w:rPr>
          <w:rFonts w:ascii="Arial" w:hAnsi="Arial" w:cs="Arial"/>
          <w:sz w:val="24"/>
          <w:szCs w:val="24"/>
        </w:rPr>
        <w:t xml:space="preserve">  issued</w:t>
      </w:r>
      <w:proofErr w:type="gramEnd"/>
      <w:r w:rsidRPr="004C784C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CLO (SCT),</w:t>
      </w:r>
      <w:r w:rsidRPr="00652072">
        <w:rPr>
          <w:rFonts w:ascii="Arial" w:hAnsi="Arial" w:cs="Arial"/>
          <w:sz w:val="24"/>
          <w:szCs w:val="24"/>
        </w:rPr>
        <w:t xml:space="preserve"> </w:t>
      </w:r>
      <w:r w:rsidRPr="004C784C">
        <w:rPr>
          <w:rFonts w:ascii="Arial" w:hAnsi="Arial" w:cs="Arial"/>
          <w:sz w:val="24"/>
          <w:szCs w:val="24"/>
        </w:rPr>
        <w:t>Corporate Office , New Delh</w:t>
      </w:r>
      <w:r>
        <w:rPr>
          <w:rFonts w:ascii="Arial" w:hAnsi="Arial" w:cs="Arial"/>
          <w:sz w:val="24"/>
          <w:szCs w:val="24"/>
        </w:rPr>
        <w:t>i, on t</w:t>
      </w:r>
      <w:r w:rsidRPr="004C784C">
        <w:rPr>
          <w:rFonts w:ascii="Arial" w:hAnsi="Arial" w:cs="Arial"/>
          <w:sz w:val="24"/>
          <w:szCs w:val="24"/>
        </w:rPr>
        <w:t xml:space="preserve">he above subject  </w:t>
      </w:r>
      <w:r>
        <w:rPr>
          <w:rFonts w:ascii="Arial" w:hAnsi="Arial" w:cs="Arial"/>
          <w:sz w:val="24"/>
          <w:szCs w:val="24"/>
        </w:rPr>
        <w:t>for information and</w:t>
      </w:r>
      <w:r w:rsidRPr="004C784C">
        <w:rPr>
          <w:rFonts w:ascii="Arial" w:hAnsi="Arial" w:cs="Arial"/>
          <w:sz w:val="24"/>
          <w:szCs w:val="24"/>
        </w:rPr>
        <w:t xml:space="preserve"> necessary action  on the instructions issued by the </w:t>
      </w:r>
      <w:r>
        <w:rPr>
          <w:rFonts w:ascii="Arial" w:hAnsi="Arial" w:cs="Arial"/>
          <w:sz w:val="24"/>
          <w:szCs w:val="24"/>
        </w:rPr>
        <w:t>Corporate Office  New Delhi.</w:t>
      </w:r>
    </w:p>
    <w:p w:rsidR="00230A00" w:rsidRPr="004C784C" w:rsidRDefault="00230A00" w:rsidP="00230A00">
      <w:pPr>
        <w:spacing w:after="0" w:line="360" w:lineRule="auto"/>
        <w:ind w:right="-159" w:firstLine="720"/>
        <w:jc w:val="both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 xml:space="preserve"> </w:t>
      </w:r>
    </w:p>
    <w:p w:rsidR="00230A00" w:rsidRDefault="00230A00" w:rsidP="00230A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C784C">
        <w:rPr>
          <w:rFonts w:ascii="Arial" w:hAnsi="Arial" w:cs="Arial"/>
          <w:sz w:val="24"/>
          <w:szCs w:val="24"/>
        </w:rPr>
        <w:t>Encl :As</w:t>
      </w:r>
      <w:proofErr w:type="gramEnd"/>
      <w:r w:rsidRPr="004C784C">
        <w:rPr>
          <w:rFonts w:ascii="Arial" w:hAnsi="Arial" w:cs="Arial"/>
          <w:sz w:val="24"/>
          <w:szCs w:val="24"/>
        </w:rPr>
        <w:t xml:space="preserve"> above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30A00" w:rsidRPr="004C784C" w:rsidRDefault="003B2A74" w:rsidP="00230A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---</w:t>
      </w: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---</w:t>
      </w:r>
      <w:proofErr w:type="gramEnd"/>
    </w:p>
    <w:p w:rsidR="00230A00" w:rsidRPr="004C784C" w:rsidRDefault="00230A00" w:rsidP="00230A00">
      <w:pPr>
        <w:spacing w:after="0"/>
        <w:ind w:right="679"/>
        <w:jc w:val="right"/>
        <w:rPr>
          <w:rFonts w:ascii="Arial" w:hAnsi="Arial" w:cs="Arial"/>
          <w:iCs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C784C">
        <w:rPr>
          <w:rFonts w:ascii="Arial" w:hAnsi="Arial" w:cs="Arial"/>
          <w:iCs/>
          <w:sz w:val="24"/>
          <w:szCs w:val="24"/>
        </w:rPr>
        <w:t xml:space="preserve"> (A NATESAN),</w:t>
      </w:r>
    </w:p>
    <w:p w:rsidR="00230A00" w:rsidRPr="004C784C" w:rsidRDefault="00230A00" w:rsidP="00230A00">
      <w:pPr>
        <w:pStyle w:val="BodyTextIndent"/>
        <w:ind w:left="-567"/>
        <w:jc w:val="center"/>
        <w:rPr>
          <w:rFonts w:ascii="Arial" w:hAnsi="Arial" w:cs="Arial"/>
          <w:iCs/>
          <w:sz w:val="24"/>
        </w:rPr>
      </w:pPr>
      <w:r w:rsidRPr="004C784C">
        <w:rPr>
          <w:rFonts w:ascii="Arial" w:hAnsi="Arial" w:cs="Arial"/>
          <w:iCs/>
          <w:sz w:val="24"/>
        </w:rPr>
        <w:t xml:space="preserve">                                                                                                           Liaison </w:t>
      </w:r>
      <w:proofErr w:type="gramStart"/>
      <w:r w:rsidRPr="004C784C">
        <w:rPr>
          <w:rFonts w:ascii="Arial" w:hAnsi="Arial" w:cs="Arial"/>
          <w:iCs/>
          <w:sz w:val="24"/>
        </w:rPr>
        <w:t>Officer  (</w:t>
      </w:r>
      <w:proofErr w:type="gramEnd"/>
      <w:r w:rsidRPr="004C784C">
        <w:rPr>
          <w:rFonts w:ascii="Arial" w:hAnsi="Arial" w:cs="Arial"/>
          <w:iCs/>
          <w:sz w:val="24"/>
        </w:rPr>
        <w:t>SCT),</w:t>
      </w:r>
    </w:p>
    <w:p w:rsidR="00230A00" w:rsidRPr="004C784C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O/o CGM TN Circle, </w:t>
      </w:r>
    </w:p>
    <w:p w:rsidR="00230A00" w:rsidRDefault="00230A00" w:rsidP="00230A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8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C784C">
        <w:rPr>
          <w:rFonts w:ascii="Arial" w:hAnsi="Arial" w:cs="Arial"/>
          <w:sz w:val="24"/>
          <w:szCs w:val="24"/>
        </w:rPr>
        <w:t>Chennai-2</w:t>
      </w:r>
      <w:r w:rsidR="009446FE">
        <w:rPr>
          <w:rFonts w:ascii="Arial" w:hAnsi="Arial" w:cs="Arial"/>
          <w:sz w:val="24"/>
          <w:szCs w:val="24"/>
        </w:rPr>
        <w:t>.</w:t>
      </w:r>
      <w:proofErr w:type="gramEnd"/>
    </w:p>
    <w:p w:rsidR="009446FE" w:rsidRPr="004C784C" w:rsidRDefault="007C1B8D" w:rsidP="00230A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7716">
        <w:rPr>
          <w:rFonts w:ascii="Arial" w:hAnsi="Arial" w:cs="Arial"/>
          <w:sz w:val="24"/>
          <w:szCs w:val="24"/>
        </w:rPr>
        <w:object w:dxaOrig="1551" w:dyaOrig="1004">
          <v:shape id="_x0000_i1026" type="#_x0000_t75" style="width:77.25pt;height:50.25pt" o:ole="">
            <v:imagedata r:id="rId6" o:title=""/>
          </v:shape>
          <o:OLEObject Type="Embed" ProgID="AcroExch.Document.11" ShapeID="_x0000_i1026" DrawAspect="Icon" ObjectID="_1463753820" r:id="rId7"/>
        </w:object>
      </w:r>
    </w:p>
    <w:p w:rsidR="00230A00" w:rsidRDefault="00230A00" w:rsidP="00230A00"/>
    <w:p w:rsidR="00C67513" w:rsidRDefault="00C67513"/>
    <w:sectPr w:rsidR="00C67513" w:rsidSect="0062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A00"/>
    <w:rsid w:val="00230A00"/>
    <w:rsid w:val="003B2A74"/>
    <w:rsid w:val="007C1B8D"/>
    <w:rsid w:val="008B40DD"/>
    <w:rsid w:val="00917716"/>
    <w:rsid w:val="009446FE"/>
    <w:rsid w:val="00C6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A00"/>
    <w:pPr>
      <w:spacing w:after="120"/>
      <w:ind w:left="360"/>
    </w:pPr>
    <w:rPr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A00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AD-SCT_2</dc:creator>
  <cp:lastModifiedBy>user</cp:lastModifiedBy>
  <cp:revision>2</cp:revision>
  <dcterms:created xsi:type="dcterms:W3CDTF">2014-06-08T12:01:00Z</dcterms:created>
  <dcterms:modified xsi:type="dcterms:W3CDTF">2014-06-08T12:01:00Z</dcterms:modified>
</cp:coreProperties>
</file>